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246063">
        <w:rPr>
          <w:rFonts w:ascii="Times New Roman" w:hAnsi="Times New Roman" w:cs="Times New Roman"/>
          <w:sz w:val="24"/>
          <w:szCs w:val="24"/>
        </w:rPr>
        <w:t>26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591B95">
        <w:rPr>
          <w:rFonts w:ascii="Times New Roman" w:hAnsi="Times New Roman" w:cs="Times New Roman"/>
          <w:sz w:val="24"/>
          <w:szCs w:val="24"/>
        </w:rPr>
        <w:t>дека</w:t>
      </w:r>
      <w:r w:rsidR="00401E14">
        <w:rPr>
          <w:rFonts w:ascii="Times New Roman" w:hAnsi="Times New Roman" w:cs="Times New Roman"/>
          <w:sz w:val="24"/>
          <w:szCs w:val="24"/>
        </w:rPr>
        <w:t xml:space="preserve">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01E14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1B95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Pr="000562D2">
        <w:rPr>
          <w:rFonts w:ascii="Times New Roman" w:hAnsi="Times New Roman" w:cs="Times New Roman"/>
          <w:sz w:val="24"/>
          <w:szCs w:val="24"/>
        </w:rPr>
        <w:t>слушания</w:t>
      </w:r>
      <w:r w:rsidR="00591B95"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>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="00591B95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</w:t>
      </w:r>
      <w:r w:rsidR="0029789B">
        <w:rPr>
          <w:rFonts w:ascii="Times New Roman" w:hAnsi="Times New Roman" w:cs="Times New Roman"/>
          <w:sz w:val="24"/>
          <w:szCs w:val="24"/>
        </w:rPr>
        <w:t>от 18.10.2018 № 209</w:t>
      </w:r>
      <w:r w:rsidR="00591B95" w:rsidRPr="00591B95">
        <w:rPr>
          <w:rFonts w:ascii="Times New Roman" w:hAnsi="Times New Roman" w:cs="Times New Roman"/>
          <w:sz w:val="24"/>
          <w:szCs w:val="24"/>
        </w:rPr>
        <w:t>-п</w:t>
      </w:r>
      <w:r w:rsidR="00591B95">
        <w:rPr>
          <w:szCs w:val="24"/>
        </w:rPr>
        <w:t xml:space="preserve"> </w:t>
      </w:r>
      <w:r w:rsidR="00F56D74" w:rsidRPr="00F56D74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895A51" w:rsidRPr="00F56D74">
        <w:rPr>
          <w:rFonts w:ascii="Times New Roman" w:hAnsi="Times New Roman" w:cs="Times New Roman"/>
          <w:sz w:val="24"/>
          <w:szCs w:val="24"/>
        </w:rPr>
        <w:t>,</w:t>
      </w:r>
      <w:r w:rsidR="009A597D" w:rsidRPr="00F56D7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56D74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591B95" w:rsidRPr="00F56D74">
        <w:rPr>
          <w:rFonts w:ascii="Times New Roman" w:hAnsi="Times New Roman" w:cs="Times New Roman"/>
          <w:sz w:val="24"/>
          <w:szCs w:val="24"/>
        </w:rPr>
        <w:t>с</w:t>
      </w:r>
      <w:r w:rsidR="00591B95">
        <w:rPr>
          <w:rFonts w:ascii="Times New Roman" w:hAnsi="Times New Roman" w:cs="Times New Roman"/>
          <w:sz w:val="24"/>
          <w:szCs w:val="24"/>
        </w:rPr>
        <w:t xml:space="preserve"> 23.10.2018 </w:t>
      </w:r>
      <w:r w:rsidR="00591B95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591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D74">
        <w:rPr>
          <w:rFonts w:ascii="Times New Roman" w:hAnsi="Times New Roman"/>
          <w:color w:val="000000"/>
          <w:sz w:val="24"/>
          <w:szCs w:val="24"/>
        </w:rPr>
        <w:t>24</w:t>
      </w:r>
      <w:r w:rsidR="00591B95">
        <w:rPr>
          <w:rFonts w:ascii="Times New Roman" w:hAnsi="Times New Roman"/>
          <w:color w:val="000000"/>
          <w:sz w:val="24"/>
          <w:szCs w:val="24"/>
        </w:rPr>
        <w:t>.12.2018</w:t>
      </w:r>
      <w:r w:rsidR="00EA7DBA" w:rsidRPr="00401E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E37EA0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37EA0" w:rsidRPr="00E37EA0" w:rsidRDefault="00E37EA0" w:rsidP="00E37EA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E37EA0">
        <w:rPr>
          <w:szCs w:val="24"/>
        </w:rPr>
        <w:t>копия постановления Главы муниципального образования город Тула от 18.10.2018 № 2</w:t>
      </w:r>
      <w:r w:rsidR="00F56D74">
        <w:rPr>
          <w:szCs w:val="24"/>
        </w:rPr>
        <w:t>09</w:t>
      </w:r>
      <w:r w:rsidRPr="00E37EA0">
        <w:rPr>
          <w:szCs w:val="24"/>
        </w:rPr>
        <w:t>-п;</w:t>
      </w:r>
    </w:p>
    <w:p w:rsidR="00521D99" w:rsidRPr="00E37EA0" w:rsidRDefault="00E37EA0" w:rsidP="00E37EA0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37EA0">
        <w:rPr>
          <w:szCs w:val="24"/>
        </w:rPr>
        <w:t xml:space="preserve">- </w:t>
      </w:r>
      <w:r w:rsidR="00F56D74" w:rsidRPr="00E2449B">
        <w:rPr>
          <w:szCs w:val="24"/>
        </w:rPr>
        <w:t xml:space="preserve">проект </w:t>
      </w:r>
      <w:r w:rsidR="00F56D74" w:rsidRPr="00214934">
        <w:rPr>
          <w:szCs w:val="24"/>
        </w:rPr>
        <w:t>внесения изменени</w:t>
      </w:r>
      <w:r w:rsidR="00F56D74">
        <w:rPr>
          <w:szCs w:val="24"/>
        </w:rPr>
        <w:t>й</w:t>
      </w:r>
      <w:r w:rsidR="00F56D74" w:rsidRPr="00214934">
        <w:rPr>
          <w:szCs w:val="24"/>
        </w:rPr>
        <w:t xml:space="preserve"> в Правила землепользования и застройки муниципального образования город Тула, утвержденные решением Тульск</w:t>
      </w:r>
      <w:r w:rsidR="00F56D74">
        <w:rPr>
          <w:szCs w:val="24"/>
        </w:rPr>
        <w:t>ой городской Думы от 23.12.2016 № 33/839</w:t>
      </w:r>
      <w:r>
        <w:rPr>
          <w:szCs w:val="24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 w:rsidRPr="002A2B6E"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eastAsia="Times New Roman"/>
          <w:szCs w:val="24"/>
          <w:lang w:eastAsia="ru-RU"/>
        </w:rPr>
        <w:t xml:space="preserve">го образования город Тула»  </w:t>
      </w:r>
      <w:r w:rsidR="000F30FD" w:rsidRPr="000562D2">
        <w:rPr>
          <w:szCs w:val="24"/>
        </w:rPr>
        <w:t>№</w:t>
      </w:r>
      <w:r w:rsidR="004666EE">
        <w:rPr>
          <w:szCs w:val="24"/>
        </w:rPr>
        <w:t xml:space="preserve"> </w:t>
      </w:r>
      <w:r w:rsidR="00401E14">
        <w:rPr>
          <w:szCs w:val="24"/>
        </w:rPr>
        <w:t>1</w:t>
      </w:r>
      <w:r w:rsidR="00E37EA0">
        <w:rPr>
          <w:szCs w:val="24"/>
        </w:rPr>
        <w:t>6</w:t>
      </w:r>
      <w:r w:rsidR="000F30FD">
        <w:rPr>
          <w:szCs w:val="24"/>
        </w:rPr>
        <w:t xml:space="preserve"> (</w:t>
      </w:r>
      <w:r w:rsidR="00401E14">
        <w:rPr>
          <w:szCs w:val="24"/>
        </w:rPr>
        <w:t>1</w:t>
      </w:r>
      <w:r w:rsidR="00E37EA0">
        <w:rPr>
          <w:szCs w:val="24"/>
        </w:rPr>
        <w:t>6</w:t>
      </w:r>
      <w:r w:rsidR="000F30FD">
        <w:rPr>
          <w:szCs w:val="24"/>
        </w:rPr>
        <w:t xml:space="preserve">) </w:t>
      </w:r>
      <w:r w:rsidR="00E37EA0">
        <w:rPr>
          <w:szCs w:val="24"/>
        </w:rPr>
        <w:t>23</w:t>
      </w:r>
      <w:r w:rsidR="000F30FD">
        <w:rPr>
          <w:szCs w:val="24"/>
        </w:rPr>
        <w:t xml:space="preserve"> </w:t>
      </w:r>
      <w:r w:rsidR="00E37EA0">
        <w:rPr>
          <w:szCs w:val="24"/>
        </w:rPr>
        <w:t>ок</w:t>
      </w:r>
      <w:r w:rsidR="00401E14">
        <w:rPr>
          <w:szCs w:val="24"/>
        </w:rPr>
        <w:t>тября</w:t>
      </w:r>
      <w:r w:rsidR="000F30FD">
        <w:rPr>
          <w:szCs w:val="24"/>
        </w:rPr>
        <w:t xml:space="preserve"> 2018 г.</w:t>
      </w:r>
      <w:r w:rsidRPr="002A2B6E">
        <w:rPr>
          <w:rFonts w:eastAsia="Times New Roman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eastAsia="Times New Roman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4F70D3">
        <w:rPr>
          <w:rFonts w:eastAsia="Times New Roman"/>
          <w:szCs w:val="24"/>
          <w:lang w:eastAsia="ru-RU"/>
        </w:rPr>
        <w:t>Думы</w:t>
      </w:r>
      <w:r w:rsidR="004F70D3" w:rsidRPr="004F70D3">
        <w:rPr>
          <w:rFonts w:eastAsia="Times New Roman"/>
          <w:szCs w:val="24"/>
          <w:lang w:eastAsia="ru-RU"/>
        </w:rPr>
        <w:t xml:space="preserve"> </w:t>
      </w:r>
      <w:r w:rsidR="00E37EA0">
        <w:rPr>
          <w:rFonts w:eastAsia="Times New Roman"/>
          <w:szCs w:val="24"/>
          <w:lang w:eastAsia="ru-RU"/>
        </w:rPr>
        <w:t>18</w:t>
      </w:r>
      <w:r w:rsidRPr="004F70D3">
        <w:rPr>
          <w:rFonts w:eastAsia="Times New Roman"/>
          <w:szCs w:val="24"/>
          <w:lang w:eastAsia="ru-RU"/>
        </w:rPr>
        <w:t>.</w:t>
      </w:r>
      <w:r w:rsidR="00E37EA0">
        <w:rPr>
          <w:rFonts w:eastAsia="Times New Roman"/>
          <w:szCs w:val="24"/>
          <w:lang w:eastAsia="ru-RU"/>
        </w:rPr>
        <w:t>10</w:t>
      </w:r>
      <w:r w:rsidRPr="004F70D3">
        <w:rPr>
          <w:rFonts w:eastAsia="Times New Roman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D74" w:rsidRDefault="00F56D74" w:rsidP="00F56D74">
      <w:pPr>
        <w:spacing w:after="0" w:line="240" w:lineRule="auto"/>
        <w:ind w:firstLine="709"/>
      </w:pPr>
      <w:r w:rsidRPr="007F6801">
        <w:rPr>
          <w:szCs w:val="24"/>
        </w:rPr>
        <w:t>Экспозиция проекта</w:t>
      </w:r>
      <w:r>
        <w:rPr>
          <w:szCs w:val="24"/>
        </w:rPr>
        <w:t xml:space="preserve"> проходила</w:t>
      </w:r>
      <w:r w:rsidRPr="007F6801">
        <w:rPr>
          <w:szCs w:val="24"/>
        </w:rPr>
        <w:t xml:space="preserve"> </w:t>
      </w:r>
      <w:r>
        <w:t>с 23 октября</w:t>
      </w:r>
      <w:r w:rsidRPr="00D57CDC">
        <w:t xml:space="preserve"> по </w:t>
      </w:r>
      <w:r>
        <w:t xml:space="preserve">24 декабря </w:t>
      </w:r>
      <w:r w:rsidRPr="00D57CDC">
        <w:t xml:space="preserve"> 2018 года в здани</w:t>
      </w:r>
      <w:r>
        <w:t>ях</w:t>
      </w:r>
      <w:r w:rsidRPr="00D57CDC">
        <w:t xml:space="preserve"> главн</w:t>
      </w:r>
      <w:r>
        <w:t>ых</w:t>
      </w:r>
      <w:r w:rsidRPr="00D57CDC">
        <w:t xml:space="preserve"> управлени</w:t>
      </w:r>
      <w:r>
        <w:t>й</w:t>
      </w:r>
      <w:r w:rsidRPr="00D57CDC">
        <w:t xml:space="preserve"> администрации города Тулы</w:t>
      </w:r>
      <w:r>
        <w:t>:</w:t>
      </w:r>
    </w:p>
    <w:p w:rsidR="00F56D74" w:rsidRDefault="00F56D74" w:rsidP="00F56D74">
      <w:pPr>
        <w:spacing w:after="0" w:line="240" w:lineRule="auto"/>
        <w:ind w:firstLine="709"/>
      </w:pPr>
      <w:r>
        <w:t xml:space="preserve">- </w:t>
      </w:r>
      <w:r w:rsidRPr="00D57CDC">
        <w:t xml:space="preserve"> по Советскому территориальному округу по адресу:</w:t>
      </w:r>
      <w:r>
        <w:t xml:space="preserve"> </w:t>
      </w:r>
      <w:proofErr w:type="gramStart"/>
      <w:r>
        <w:t>г</w:t>
      </w:r>
      <w:proofErr w:type="gramEnd"/>
      <w:r>
        <w:t xml:space="preserve">. Тула, ул. Вересаева, д. 2.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>каждый вторник и четверг с 10.00 часов до 12.00 часов</w:t>
      </w:r>
      <w:r>
        <w:t>;</w:t>
      </w:r>
    </w:p>
    <w:p w:rsidR="00F56D74" w:rsidRDefault="00F56D74" w:rsidP="00F56D74">
      <w:pPr>
        <w:spacing w:after="0" w:line="240" w:lineRule="auto"/>
        <w:ind w:firstLine="709"/>
      </w:pPr>
      <w:r>
        <w:t xml:space="preserve">- </w:t>
      </w:r>
      <w:r w:rsidRPr="00DB71FA">
        <w:t xml:space="preserve">по Центральному территориальному округу по адресу: </w:t>
      </w:r>
      <w:proofErr w:type="gramStart"/>
      <w:r w:rsidRPr="00DB71FA">
        <w:t>г</w:t>
      </w:r>
      <w:proofErr w:type="gramEnd"/>
      <w:r w:rsidRPr="00DB71FA">
        <w:t>. Тула, ул. Тургеневская, д.</w:t>
      </w:r>
      <w:r>
        <w:t> 67.</w:t>
      </w:r>
      <w:r w:rsidRPr="00DB71FA">
        <w:t xml:space="preserve"> Консультации по экспозиции проекта </w:t>
      </w:r>
      <w:r>
        <w:t xml:space="preserve">проводились </w:t>
      </w:r>
      <w:r w:rsidRPr="00DB71FA">
        <w:t>каждый понедельник и четвер</w:t>
      </w:r>
      <w:r>
        <w:t>г  с 15.00 часов до 17.00 часов;</w:t>
      </w:r>
    </w:p>
    <w:p w:rsidR="00F56D74" w:rsidRDefault="00F56D74" w:rsidP="00F56D74">
      <w:pPr>
        <w:spacing w:after="0" w:line="240" w:lineRule="auto"/>
        <w:ind w:firstLine="709"/>
      </w:pPr>
      <w:r>
        <w:t xml:space="preserve">- </w:t>
      </w:r>
      <w:r w:rsidRPr="008356C9">
        <w:t xml:space="preserve">по Привокзальному территориальному округу по адресу: </w:t>
      </w:r>
      <w:proofErr w:type="gramStart"/>
      <w:r w:rsidRPr="008356C9">
        <w:t>г</w:t>
      </w:r>
      <w:proofErr w:type="gramEnd"/>
      <w:r w:rsidRPr="008356C9">
        <w:t>. Тула, ул. Болдина, д. 50</w:t>
      </w:r>
      <w:r>
        <w:t>.</w:t>
      </w:r>
      <w:r w:rsidRPr="008356C9">
        <w:t xml:space="preserve">  Консультации по экспозиции проекта </w:t>
      </w:r>
      <w:r>
        <w:t>проводились</w:t>
      </w:r>
      <w:r w:rsidRPr="008356C9">
        <w:t xml:space="preserve">  каждую среду и пятницу с 15 часов до 17 часов</w:t>
      </w:r>
      <w:r>
        <w:t>;</w:t>
      </w:r>
    </w:p>
    <w:p w:rsidR="00F56D74" w:rsidRDefault="00F56D74" w:rsidP="00F56D74">
      <w:pPr>
        <w:spacing w:after="0" w:line="240" w:lineRule="auto"/>
        <w:ind w:firstLine="709"/>
      </w:pPr>
      <w:r>
        <w:t xml:space="preserve">-  по Зареченскому территориальному округу по адресу: </w:t>
      </w:r>
      <w:proofErr w:type="gramStart"/>
      <w:r>
        <w:t>г</w:t>
      </w:r>
      <w:proofErr w:type="gramEnd"/>
      <w:r>
        <w:t>. Тула, ул. Литейная, д. </w:t>
      </w:r>
      <w:r w:rsidRPr="00B81B0B">
        <w:t xml:space="preserve">10. Консультации по экспозиции проекта </w:t>
      </w:r>
      <w:r>
        <w:t>проводились</w:t>
      </w:r>
      <w:r w:rsidRPr="00B81B0B">
        <w:t xml:space="preserve"> </w:t>
      </w:r>
      <w:r>
        <w:t>каждый понедельник с 14 часов до 16 часов и каждый четверг с 9 часов до 11 часов;</w:t>
      </w:r>
    </w:p>
    <w:p w:rsidR="00D9177E" w:rsidRDefault="00F56D74" w:rsidP="00F56D74">
      <w:pPr>
        <w:spacing w:after="0" w:line="240" w:lineRule="auto"/>
        <w:ind w:firstLine="709"/>
        <w:rPr>
          <w:szCs w:val="24"/>
        </w:rPr>
      </w:pPr>
      <w:r>
        <w:t xml:space="preserve">- </w:t>
      </w:r>
      <w:r w:rsidRPr="002507CE">
        <w:t xml:space="preserve">по Пролетарскому территориальному округу по адресу: </w:t>
      </w:r>
      <w:proofErr w:type="gramStart"/>
      <w:r w:rsidRPr="002507CE">
        <w:t>г</w:t>
      </w:r>
      <w:proofErr w:type="gramEnd"/>
      <w:r w:rsidRPr="002507CE">
        <w:t xml:space="preserve">. Тула, ул. Марата, д. 162-а. Консультации по экспозиции проекта </w:t>
      </w:r>
      <w:r>
        <w:t>проводились</w:t>
      </w:r>
      <w:r w:rsidRPr="002507CE">
        <w:t xml:space="preserve"> каждый вторник и четверг с 15 часов до 17 часов</w:t>
      </w:r>
      <w:r w:rsidR="00E87657" w:rsidRPr="00413D0B">
        <w:rPr>
          <w:szCs w:val="24"/>
        </w:rPr>
        <w:t xml:space="preserve">. </w:t>
      </w:r>
    </w:p>
    <w:p w:rsidR="00E37EA0" w:rsidRPr="00413D0B" w:rsidRDefault="00E37EA0" w:rsidP="00F56D74">
      <w:pPr>
        <w:spacing w:after="0" w:line="240" w:lineRule="auto"/>
        <w:ind w:firstLine="567"/>
        <w:rPr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56D74">
        <w:rPr>
          <w:rFonts w:ascii="Times New Roman" w:hAnsi="Times New Roman"/>
          <w:color w:val="000000"/>
          <w:sz w:val="24"/>
          <w:szCs w:val="24"/>
        </w:rPr>
        <w:t>24</w:t>
      </w:r>
      <w:r w:rsidR="00225779">
        <w:rPr>
          <w:rFonts w:ascii="Times New Roman" w:hAnsi="Times New Roman"/>
          <w:color w:val="000000"/>
          <w:sz w:val="24"/>
          <w:szCs w:val="24"/>
        </w:rPr>
        <w:t>.</w:t>
      </w:r>
      <w:r w:rsidR="00401E14">
        <w:rPr>
          <w:rFonts w:ascii="Times New Roman" w:hAnsi="Times New Roman"/>
          <w:color w:val="000000"/>
          <w:sz w:val="24"/>
          <w:szCs w:val="24"/>
        </w:rPr>
        <w:t>1</w:t>
      </w:r>
      <w:r w:rsidR="00E37EA0">
        <w:rPr>
          <w:rFonts w:ascii="Times New Roman" w:hAnsi="Times New Roman"/>
          <w:color w:val="000000"/>
          <w:sz w:val="24"/>
          <w:szCs w:val="24"/>
        </w:rPr>
        <w:t>2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56D74">
        <w:rPr>
          <w:rFonts w:ascii="Times New Roman" w:hAnsi="Times New Roman" w:cs="Times New Roman"/>
          <w:sz w:val="24"/>
          <w:szCs w:val="24"/>
        </w:rPr>
        <w:t>0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E37EA0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F56D74">
        <w:rPr>
          <w:rFonts w:ascii="Times New Roman" w:hAnsi="Times New Roman" w:cs="Times New Roman"/>
          <w:sz w:val="24"/>
          <w:szCs w:val="24"/>
        </w:rPr>
        <w:t>25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BE0C1C">
        <w:rPr>
          <w:rFonts w:ascii="Times New Roman" w:hAnsi="Times New Roman" w:cs="Times New Roman"/>
          <w:sz w:val="24"/>
          <w:szCs w:val="24"/>
        </w:rPr>
        <w:t>1</w:t>
      </w:r>
      <w:r w:rsidR="00E37EA0">
        <w:rPr>
          <w:rFonts w:ascii="Times New Roman" w:hAnsi="Times New Roman" w:cs="Times New Roman"/>
          <w:sz w:val="24"/>
          <w:szCs w:val="24"/>
        </w:rPr>
        <w:t>2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D74" w:rsidRDefault="00F56D74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0562D2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</w:t>
      </w:r>
      <w:r w:rsidR="00F56D74">
        <w:rPr>
          <w:rFonts w:ascii="Times New Roman" w:hAnsi="Times New Roman" w:cs="Times New Roman"/>
          <w:bCs/>
          <w:sz w:val="24"/>
          <w:szCs w:val="24"/>
        </w:rPr>
        <w:t>н данный проект, правообладателей</w:t>
      </w:r>
      <w:r w:rsidR="00E15E09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F56D74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E15E09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D74" w:rsidRPr="00F56D7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C0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2C04F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D74" w:rsidRDefault="00F56D74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74" w:rsidRDefault="00F56D74" w:rsidP="00F56D74">
      <w:pPr>
        <w:pStyle w:val="ConsPlusNonformat"/>
        <w:ind w:firstLine="709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D74" w:rsidRDefault="00F56D74" w:rsidP="00F56D74">
      <w:pPr>
        <w:pStyle w:val="ConsPlusNonformat"/>
        <w:ind w:firstLine="709"/>
        <w:jc w:val="both"/>
        <w:rPr>
          <w:szCs w:val="24"/>
        </w:rPr>
      </w:pPr>
    </w:p>
    <w:p w:rsidR="00431F18" w:rsidRPr="000562D2" w:rsidRDefault="00F56D74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D74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Pr="00F56D74">
        <w:rPr>
          <w:rFonts w:ascii="Times New Roman" w:hAnsi="Times New Roman" w:cs="Times New Roman"/>
          <w:sz w:val="24"/>
          <w:szCs w:val="24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33/839.</w:t>
      </w:r>
    </w:p>
    <w:p w:rsidR="00A13B42" w:rsidRDefault="00A13B42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CC" w:rsidRDefault="00314FCC" w:rsidP="00F81D16">
      <w:pPr>
        <w:spacing w:after="0" w:line="240" w:lineRule="auto"/>
      </w:pPr>
      <w:r>
        <w:separator/>
      </w:r>
    </w:p>
  </w:endnote>
  <w:endnote w:type="continuationSeparator" w:id="0">
    <w:p w:rsidR="00314FCC" w:rsidRDefault="00314FC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CC" w:rsidRDefault="00314FCC" w:rsidP="00F81D16">
      <w:pPr>
        <w:spacing w:after="0" w:line="240" w:lineRule="auto"/>
      </w:pPr>
      <w:r>
        <w:separator/>
      </w:r>
    </w:p>
  </w:footnote>
  <w:footnote w:type="continuationSeparator" w:id="0">
    <w:p w:rsidR="00314FCC" w:rsidRDefault="00314FC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Default="00D363D5">
        <w:pPr>
          <w:pStyle w:val="a4"/>
          <w:jc w:val="center"/>
        </w:pPr>
        <w:r w:rsidRPr="00601E50">
          <w:rPr>
            <w:szCs w:val="24"/>
          </w:rPr>
          <w:fldChar w:fldCharType="begin"/>
        </w:r>
        <w:r w:rsidR="00E7106C" w:rsidRPr="00601E50">
          <w:rPr>
            <w:szCs w:val="24"/>
          </w:rPr>
          <w:instrText xml:space="preserve"> PAGE   \* MERGEFORMAT </w:instrText>
        </w:r>
        <w:r w:rsidRPr="00601E50">
          <w:rPr>
            <w:szCs w:val="24"/>
          </w:rPr>
          <w:fldChar w:fldCharType="separate"/>
        </w:r>
        <w:r w:rsidR="0029789B">
          <w:rPr>
            <w:noProof/>
            <w:szCs w:val="24"/>
          </w:rPr>
          <w:t>2</w:t>
        </w:r>
        <w:r w:rsidRPr="00601E50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77243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072D8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1F7A8D"/>
    <w:rsid w:val="00201551"/>
    <w:rsid w:val="00225779"/>
    <w:rsid w:val="002308A3"/>
    <w:rsid w:val="002452E2"/>
    <w:rsid w:val="00246063"/>
    <w:rsid w:val="002625FC"/>
    <w:rsid w:val="002805C2"/>
    <w:rsid w:val="002813DA"/>
    <w:rsid w:val="0029789B"/>
    <w:rsid w:val="002A01AD"/>
    <w:rsid w:val="002A2B6E"/>
    <w:rsid w:val="002B02ED"/>
    <w:rsid w:val="002B374D"/>
    <w:rsid w:val="002C04FA"/>
    <w:rsid w:val="002C2A07"/>
    <w:rsid w:val="002C2BC0"/>
    <w:rsid w:val="002D7F15"/>
    <w:rsid w:val="002E5A83"/>
    <w:rsid w:val="002F25C9"/>
    <w:rsid w:val="002F76BF"/>
    <w:rsid w:val="00314FCC"/>
    <w:rsid w:val="00333683"/>
    <w:rsid w:val="003454FA"/>
    <w:rsid w:val="00352102"/>
    <w:rsid w:val="00371AFE"/>
    <w:rsid w:val="00375D4B"/>
    <w:rsid w:val="00397D64"/>
    <w:rsid w:val="003A46E0"/>
    <w:rsid w:val="003C2CF3"/>
    <w:rsid w:val="003D268D"/>
    <w:rsid w:val="003D4A84"/>
    <w:rsid w:val="003E2382"/>
    <w:rsid w:val="003E52BD"/>
    <w:rsid w:val="00401E14"/>
    <w:rsid w:val="004047EB"/>
    <w:rsid w:val="00413D0B"/>
    <w:rsid w:val="00415656"/>
    <w:rsid w:val="00423634"/>
    <w:rsid w:val="004313DD"/>
    <w:rsid w:val="00431F18"/>
    <w:rsid w:val="0044006E"/>
    <w:rsid w:val="00442B26"/>
    <w:rsid w:val="004442A0"/>
    <w:rsid w:val="004666EE"/>
    <w:rsid w:val="00467596"/>
    <w:rsid w:val="004879BB"/>
    <w:rsid w:val="00493826"/>
    <w:rsid w:val="00494EF3"/>
    <w:rsid w:val="004B3300"/>
    <w:rsid w:val="004B675F"/>
    <w:rsid w:val="004C24D6"/>
    <w:rsid w:val="004E1572"/>
    <w:rsid w:val="004F70D3"/>
    <w:rsid w:val="00502F94"/>
    <w:rsid w:val="005063BF"/>
    <w:rsid w:val="00513593"/>
    <w:rsid w:val="00513596"/>
    <w:rsid w:val="00520435"/>
    <w:rsid w:val="00521D99"/>
    <w:rsid w:val="0058184D"/>
    <w:rsid w:val="00591B95"/>
    <w:rsid w:val="005935D6"/>
    <w:rsid w:val="0059715E"/>
    <w:rsid w:val="005A79CA"/>
    <w:rsid w:val="005B1481"/>
    <w:rsid w:val="005B4626"/>
    <w:rsid w:val="005C0508"/>
    <w:rsid w:val="005D31B1"/>
    <w:rsid w:val="005E01C7"/>
    <w:rsid w:val="005E41CF"/>
    <w:rsid w:val="00601E50"/>
    <w:rsid w:val="00610CA9"/>
    <w:rsid w:val="00611CC0"/>
    <w:rsid w:val="0061498E"/>
    <w:rsid w:val="00652ACC"/>
    <w:rsid w:val="006761AA"/>
    <w:rsid w:val="006940BC"/>
    <w:rsid w:val="006B73D1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5451A"/>
    <w:rsid w:val="008602E3"/>
    <w:rsid w:val="00866C5D"/>
    <w:rsid w:val="00895A51"/>
    <w:rsid w:val="008A09ED"/>
    <w:rsid w:val="008B2FF9"/>
    <w:rsid w:val="008B6545"/>
    <w:rsid w:val="008D192D"/>
    <w:rsid w:val="008E51CE"/>
    <w:rsid w:val="00906502"/>
    <w:rsid w:val="009160D0"/>
    <w:rsid w:val="00923BAE"/>
    <w:rsid w:val="00932E24"/>
    <w:rsid w:val="00935A79"/>
    <w:rsid w:val="009875F6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B42"/>
    <w:rsid w:val="00A13D51"/>
    <w:rsid w:val="00A20345"/>
    <w:rsid w:val="00A42609"/>
    <w:rsid w:val="00A5719D"/>
    <w:rsid w:val="00A60213"/>
    <w:rsid w:val="00A726C6"/>
    <w:rsid w:val="00A7540F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23E2"/>
    <w:rsid w:val="00B7449D"/>
    <w:rsid w:val="00B7797D"/>
    <w:rsid w:val="00B91D02"/>
    <w:rsid w:val="00B93D08"/>
    <w:rsid w:val="00BB31D0"/>
    <w:rsid w:val="00BE0C1C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B5812"/>
    <w:rsid w:val="00CE15F4"/>
    <w:rsid w:val="00CE7DDB"/>
    <w:rsid w:val="00D04FD9"/>
    <w:rsid w:val="00D363D5"/>
    <w:rsid w:val="00D36FC6"/>
    <w:rsid w:val="00D46925"/>
    <w:rsid w:val="00D5014B"/>
    <w:rsid w:val="00D9177E"/>
    <w:rsid w:val="00DA1D73"/>
    <w:rsid w:val="00DB48A8"/>
    <w:rsid w:val="00DC04BF"/>
    <w:rsid w:val="00DC0B5C"/>
    <w:rsid w:val="00DC0EF1"/>
    <w:rsid w:val="00DC5024"/>
    <w:rsid w:val="00DC6D05"/>
    <w:rsid w:val="00DF6221"/>
    <w:rsid w:val="00E15E09"/>
    <w:rsid w:val="00E16C4C"/>
    <w:rsid w:val="00E327EE"/>
    <w:rsid w:val="00E37C18"/>
    <w:rsid w:val="00E37EA0"/>
    <w:rsid w:val="00E4450B"/>
    <w:rsid w:val="00E640C6"/>
    <w:rsid w:val="00E655FE"/>
    <w:rsid w:val="00E7106C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56D74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7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56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3D0F3-5792-4BC9-89A6-1A416449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72</cp:revision>
  <cp:lastPrinted>2018-12-05T11:17:00Z</cp:lastPrinted>
  <dcterms:created xsi:type="dcterms:W3CDTF">2018-06-25T12:41:00Z</dcterms:created>
  <dcterms:modified xsi:type="dcterms:W3CDTF">2018-12-25T12:50:00Z</dcterms:modified>
</cp:coreProperties>
</file>